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6EF5" w14:textId="1656DB99" w:rsidR="00D02086" w:rsidRDefault="00D02086">
      <w:r w:rsidRPr="000937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570CEF" wp14:editId="1BC9A6D8">
            <wp:simplePos x="0" y="0"/>
            <wp:positionH relativeFrom="column">
              <wp:posOffset>-617220</wp:posOffset>
            </wp:positionH>
            <wp:positionV relativeFrom="paragraph">
              <wp:posOffset>-685800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347D1" w14:textId="2A83722B" w:rsidR="00D02086" w:rsidRPr="00D02086" w:rsidRDefault="00D02086" w:rsidP="00D02086"/>
    <w:p w14:paraId="0FBF9685" w14:textId="0743556E" w:rsidR="00D02086" w:rsidRPr="00D02086" w:rsidRDefault="00D02086" w:rsidP="00D02086"/>
    <w:p w14:paraId="05C34FAF" w14:textId="30D96FA3" w:rsidR="00D02086" w:rsidRDefault="00D02086" w:rsidP="00D02086"/>
    <w:p w14:paraId="34A17719" w14:textId="209C8D3E" w:rsidR="008175BB" w:rsidRDefault="008B0513" w:rsidP="00D0208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5EC184C" wp14:editId="3AC70F72">
            <wp:simplePos x="0" y="0"/>
            <wp:positionH relativeFrom="column">
              <wp:posOffset>3938905</wp:posOffset>
            </wp:positionH>
            <wp:positionV relativeFrom="paragraph">
              <wp:posOffset>45720</wp:posOffset>
            </wp:positionV>
            <wp:extent cx="1440180" cy="2162196"/>
            <wp:effectExtent l="0" t="0" r="7620" b="9525"/>
            <wp:wrapNone/>
            <wp:docPr id="4" name="Grafik 4" descr="Ein Bild, das Wand,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Wand, Person, drinne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2162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086" w:rsidRPr="00D02086">
        <w:rPr>
          <w:b/>
          <w:bCs/>
          <w:sz w:val="24"/>
          <w:szCs w:val="24"/>
        </w:rPr>
        <w:t>Curriculum Vitae</w:t>
      </w:r>
      <w:r w:rsidR="00D02086" w:rsidRPr="00D02086">
        <w:rPr>
          <w:sz w:val="24"/>
          <w:szCs w:val="24"/>
        </w:rPr>
        <w:t xml:space="preserve">: Dr. med. </w:t>
      </w:r>
      <w:r>
        <w:rPr>
          <w:sz w:val="24"/>
          <w:szCs w:val="24"/>
        </w:rPr>
        <w:t>Helge Matthias Jens, Aachen</w:t>
      </w:r>
    </w:p>
    <w:p w14:paraId="35F04759" w14:textId="77DDC650" w:rsidR="008175BB" w:rsidRDefault="008175BB" w:rsidP="00D02086">
      <w:pPr>
        <w:rPr>
          <w:sz w:val="24"/>
          <w:szCs w:val="24"/>
        </w:rPr>
      </w:pPr>
    </w:p>
    <w:p w14:paraId="0E22B4A7" w14:textId="77777777" w:rsidR="008175BB" w:rsidRDefault="008175BB" w:rsidP="00D02086">
      <w:pPr>
        <w:rPr>
          <w:sz w:val="24"/>
          <w:szCs w:val="24"/>
        </w:rPr>
      </w:pPr>
    </w:p>
    <w:p w14:paraId="138F39C0" w14:textId="77777777" w:rsidR="008175BB" w:rsidRDefault="008175BB" w:rsidP="00D02086">
      <w:pPr>
        <w:rPr>
          <w:sz w:val="24"/>
          <w:szCs w:val="24"/>
        </w:rPr>
      </w:pPr>
    </w:p>
    <w:p w14:paraId="3F6BE6D7" w14:textId="77777777" w:rsidR="008175BB" w:rsidRDefault="008175BB" w:rsidP="00D02086">
      <w:pPr>
        <w:rPr>
          <w:sz w:val="24"/>
          <w:szCs w:val="24"/>
        </w:rPr>
      </w:pPr>
    </w:p>
    <w:p w14:paraId="37E12C81" w14:textId="77777777" w:rsidR="008175BB" w:rsidRPr="00246A3D" w:rsidRDefault="008175BB" w:rsidP="00D02086">
      <w:pPr>
        <w:rPr>
          <w:sz w:val="24"/>
          <w:szCs w:val="24"/>
        </w:rPr>
      </w:pPr>
    </w:p>
    <w:p w14:paraId="2B422C1A" w14:textId="62C7193A" w:rsidR="008175BB" w:rsidRDefault="008175BB" w:rsidP="00D02086">
      <w:pPr>
        <w:rPr>
          <w:sz w:val="24"/>
          <w:szCs w:val="24"/>
        </w:rPr>
      </w:pPr>
    </w:p>
    <w:p w14:paraId="0B1FC29B" w14:textId="5601F4E4" w:rsidR="00E569FF" w:rsidRPr="00246A3D" w:rsidRDefault="00434655" w:rsidP="00D02086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14:paraId="6FA2161F" w14:textId="23FA57AB" w:rsidR="00D4398E" w:rsidRPr="00434655" w:rsidRDefault="00D4398E" w:rsidP="008175BB">
      <w:pPr>
        <w:ind w:left="2124" w:hanging="2124"/>
        <w:rPr>
          <w:sz w:val="24"/>
          <w:szCs w:val="24"/>
        </w:rPr>
      </w:pPr>
      <w:r w:rsidRPr="00434655">
        <w:rPr>
          <w:sz w:val="24"/>
          <w:szCs w:val="24"/>
        </w:rPr>
        <w:t>Seit 20</w:t>
      </w:r>
      <w:r w:rsidR="008B0513" w:rsidRPr="00434655">
        <w:rPr>
          <w:sz w:val="24"/>
          <w:szCs w:val="24"/>
        </w:rPr>
        <w:t xml:space="preserve">02 </w:t>
      </w:r>
      <w:r w:rsidR="008B0513" w:rsidRPr="00434655">
        <w:rPr>
          <w:sz w:val="24"/>
          <w:szCs w:val="24"/>
        </w:rPr>
        <w:tab/>
      </w:r>
      <w:r w:rsidR="008B0513" w:rsidRPr="00434655">
        <w:rPr>
          <w:sz w:val="24"/>
          <w:szCs w:val="24"/>
        </w:rPr>
        <w:t>Domhofklinik Aachen, Privatklinik f</w:t>
      </w:r>
      <w:r w:rsidR="00434655">
        <w:rPr>
          <w:sz w:val="24"/>
          <w:szCs w:val="24"/>
        </w:rPr>
        <w:t>ür</w:t>
      </w:r>
      <w:r w:rsidR="008B0513" w:rsidRPr="00434655">
        <w:rPr>
          <w:sz w:val="24"/>
          <w:szCs w:val="24"/>
        </w:rPr>
        <w:t xml:space="preserve"> Plast</w:t>
      </w:r>
      <w:r w:rsidR="00434655">
        <w:rPr>
          <w:sz w:val="24"/>
          <w:szCs w:val="24"/>
        </w:rPr>
        <w:t>ische</w:t>
      </w:r>
      <w:r w:rsidR="008B0513" w:rsidRPr="00434655">
        <w:rPr>
          <w:sz w:val="24"/>
          <w:szCs w:val="24"/>
        </w:rPr>
        <w:t xml:space="preserve"> und Ästh</w:t>
      </w:r>
      <w:r w:rsidR="00434655">
        <w:rPr>
          <w:sz w:val="24"/>
          <w:szCs w:val="24"/>
        </w:rPr>
        <w:t>etische</w:t>
      </w:r>
      <w:r w:rsidR="008B0513" w:rsidRPr="00434655">
        <w:rPr>
          <w:sz w:val="24"/>
          <w:szCs w:val="24"/>
        </w:rPr>
        <w:t xml:space="preserve"> Chirurgie, Aachen</w:t>
      </w:r>
    </w:p>
    <w:p w14:paraId="38379C59" w14:textId="4B8CABBD" w:rsidR="00D4398E" w:rsidRPr="00434655" w:rsidRDefault="00D4398E" w:rsidP="00D4398E">
      <w:pPr>
        <w:rPr>
          <w:sz w:val="24"/>
          <w:szCs w:val="24"/>
        </w:rPr>
      </w:pPr>
      <w:r w:rsidRPr="00434655">
        <w:rPr>
          <w:sz w:val="24"/>
          <w:szCs w:val="24"/>
        </w:rPr>
        <w:t>13.02.</w:t>
      </w:r>
      <w:r w:rsidRPr="00434655">
        <w:rPr>
          <w:sz w:val="24"/>
          <w:szCs w:val="24"/>
        </w:rPr>
        <w:t>20</w:t>
      </w:r>
      <w:r w:rsidRPr="00434655">
        <w:rPr>
          <w:sz w:val="24"/>
          <w:szCs w:val="24"/>
        </w:rPr>
        <w:t xml:space="preserve">01 </w:t>
      </w:r>
      <w:r w:rsidRPr="00434655">
        <w:rPr>
          <w:sz w:val="24"/>
          <w:szCs w:val="24"/>
        </w:rPr>
        <w:tab/>
      </w:r>
      <w:r w:rsidRPr="00434655">
        <w:rPr>
          <w:sz w:val="24"/>
          <w:szCs w:val="24"/>
        </w:rPr>
        <w:tab/>
      </w:r>
      <w:r w:rsidRPr="00434655">
        <w:rPr>
          <w:sz w:val="24"/>
          <w:szCs w:val="24"/>
        </w:rPr>
        <w:t>Promotion</w:t>
      </w:r>
    </w:p>
    <w:p w14:paraId="6F9BA4CE" w14:textId="6C11DD48" w:rsidR="00D4398E" w:rsidRPr="00434655" w:rsidRDefault="00434655" w:rsidP="00434655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D4398E" w:rsidRPr="00434655">
        <w:rPr>
          <w:sz w:val="24"/>
          <w:szCs w:val="24"/>
        </w:rPr>
        <w:t xml:space="preserve">01 – </w:t>
      </w:r>
      <w:r>
        <w:rPr>
          <w:sz w:val="24"/>
          <w:szCs w:val="24"/>
        </w:rPr>
        <w:t>20</w:t>
      </w:r>
      <w:r w:rsidR="00D4398E" w:rsidRPr="00434655">
        <w:rPr>
          <w:sz w:val="24"/>
          <w:szCs w:val="24"/>
        </w:rPr>
        <w:t xml:space="preserve">02 </w:t>
      </w:r>
      <w:r w:rsidR="00D4398E" w:rsidRPr="00434655"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>Facharzt f</w:t>
      </w:r>
      <w:r w:rsidR="00D4398E" w:rsidRPr="00434655">
        <w:rPr>
          <w:sz w:val="24"/>
          <w:szCs w:val="24"/>
        </w:rPr>
        <w:t>ür</w:t>
      </w:r>
      <w:r w:rsidR="00D4398E" w:rsidRPr="00434655">
        <w:rPr>
          <w:sz w:val="24"/>
          <w:szCs w:val="24"/>
        </w:rPr>
        <w:t xml:space="preserve"> Plast</w:t>
      </w:r>
      <w:r w:rsidR="00D4398E" w:rsidRPr="00434655">
        <w:rPr>
          <w:sz w:val="24"/>
          <w:szCs w:val="24"/>
        </w:rPr>
        <w:t xml:space="preserve">ische </w:t>
      </w:r>
      <w:r w:rsidR="00D4398E" w:rsidRPr="00434655">
        <w:rPr>
          <w:sz w:val="24"/>
          <w:szCs w:val="24"/>
        </w:rPr>
        <w:t>Chir</w:t>
      </w:r>
      <w:r w:rsidR="00D4398E" w:rsidRPr="00434655">
        <w:rPr>
          <w:sz w:val="24"/>
          <w:szCs w:val="24"/>
        </w:rPr>
        <w:t>urgie</w:t>
      </w:r>
      <w:r w:rsidR="00D4398E" w:rsidRPr="00434655">
        <w:rPr>
          <w:sz w:val="24"/>
          <w:szCs w:val="24"/>
        </w:rPr>
        <w:t>, Linz/A (KH Barmherzige Schwestern), Prof. Bauer</w:t>
      </w:r>
    </w:p>
    <w:p w14:paraId="024F43C7" w14:textId="12D61CBD" w:rsidR="00D4398E" w:rsidRPr="00434655" w:rsidRDefault="00434655" w:rsidP="00434655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99 – </w:t>
      </w:r>
      <w:r>
        <w:rPr>
          <w:sz w:val="24"/>
          <w:szCs w:val="24"/>
        </w:rPr>
        <w:t>20</w:t>
      </w:r>
      <w:r w:rsidR="00D4398E" w:rsidRPr="00434655">
        <w:rPr>
          <w:sz w:val="24"/>
          <w:szCs w:val="24"/>
        </w:rPr>
        <w:t xml:space="preserve">01 </w:t>
      </w:r>
      <w:r w:rsidR="00D4398E" w:rsidRPr="00434655"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>Ass</w:t>
      </w:r>
      <w:r w:rsidRPr="00434655">
        <w:rPr>
          <w:sz w:val="24"/>
          <w:szCs w:val="24"/>
        </w:rPr>
        <w:t>istenzarzt</w:t>
      </w:r>
      <w:r w:rsidR="00D4398E" w:rsidRPr="00434655">
        <w:rPr>
          <w:sz w:val="24"/>
          <w:szCs w:val="24"/>
        </w:rPr>
        <w:t>, Plast</w:t>
      </w:r>
      <w:r w:rsidRPr="00434655">
        <w:rPr>
          <w:sz w:val="24"/>
          <w:szCs w:val="24"/>
        </w:rPr>
        <w:t>ische</w:t>
      </w:r>
      <w:r w:rsidR="00D4398E" w:rsidRPr="00434655">
        <w:rPr>
          <w:sz w:val="24"/>
          <w:szCs w:val="24"/>
        </w:rPr>
        <w:t xml:space="preserve"> Chir</w:t>
      </w:r>
      <w:r w:rsidRPr="00434655">
        <w:rPr>
          <w:sz w:val="24"/>
          <w:szCs w:val="24"/>
        </w:rPr>
        <w:t>urgie,</w:t>
      </w:r>
      <w:r w:rsidR="00D4398E" w:rsidRPr="00434655">
        <w:rPr>
          <w:sz w:val="24"/>
          <w:szCs w:val="24"/>
        </w:rPr>
        <w:t xml:space="preserve"> Linz/A (K</w:t>
      </w:r>
      <w:r w:rsidRPr="00434655">
        <w:rPr>
          <w:sz w:val="24"/>
          <w:szCs w:val="24"/>
        </w:rPr>
        <w:t>rankenhaus</w:t>
      </w:r>
      <w:r w:rsidR="00D4398E" w:rsidRPr="00434655">
        <w:rPr>
          <w:sz w:val="24"/>
          <w:szCs w:val="24"/>
        </w:rPr>
        <w:t xml:space="preserve"> Barmherzige Schwestern), </w:t>
      </w:r>
      <w:r w:rsidR="00D4398E" w:rsidRPr="00434655">
        <w:rPr>
          <w:sz w:val="24"/>
          <w:szCs w:val="24"/>
        </w:rPr>
        <w:t>P</w:t>
      </w:r>
      <w:r w:rsidR="00D4398E" w:rsidRPr="00434655">
        <w:rPr>
          <w:sz w:val="24"/>
          <w:szCs w:val="24"/>
        </w:rPr>
        <w:t>rof. Bauer</w:t>
      </w:r>
    </w:p>
    <w:p w14:paraId="5FE6EAB4" w14:textId="40AAC274" w:rsidR="00D4398E" w:rsidRPr="00434655" w:rsidRDefault="00434655" w:rsidP="00D4398E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98 – </w:t>
      </w: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99 </w:t>
      </w:r>
      <w:r w:rsidR="00D4398E" w:rsidRPr="0043465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>Ass</w:t>
      </w:r>
      <w:r w:rsidRPr="00434655">
        <w:rPr>
          <w:sz w:val="24"/>
          <w:szCs w:val="24"/>
        </w:rPr>
        <w:t>istenzarzt</w:t>
      </w:r>
      <w:r w:rsidR="00D4398E" w:rsidRPr="00434655">
        <w:rPr>
          <w:sz w:val="24"/>
          <w:szCs w:val="24"/>
        </w:rPr>
        <w:t>, Plast</w:t>
      </w:r>
      <w:r w:rsidRPr="00434655">
        <w:rPr>
          <w:sz w:val="24"/>
          <w:szCs w:val="24"/>
        </w:rPr>
        <w:t>ische</w:t>
      </w:r>
      <w:r w:rsidR="00D4398E" w:rsidRPr="00434655">
        <w:rPr>
          <w:sz w:val="24"/>
          <w:szCs w:val="24"/>
        </w:rPr>
        <w:t xml:space="preserve"> Chir</w:t>
      </w:r>
      <w:r w:rsidRPr="00434655">
        <w:rPr>
          <w:sz w:val="24"/>
          <w:szCs w:val="24"/>
        </w:rPr>
        <w:t>urgie,</w:t>
      </w:r>
      <w:r w:rsidR="00D4398E" w:rsidRPr="00434655">
        <w:rPr>
          <w:sz w:val="24"/>
          <w:szCs w:val="24"/>
        </w:rPr>
        <w:t xml:space="preserve"> Klinikum Landshut, Dr. </w:t>
      </w:r>
      <w:proofErr w:type="spellStart"/>
      <w:r w:rsidR="00D4398E" w:rsidRPr="00434655">
        <w:rPr>
          <w:sz w:val="24"/>
          <w:szCs w:val="24"/>
        </w:rPr>
        <w:t>Bubb</w:t>
      </w:r>
      <w:proofErr w:type="spellEnd"/>
    </w:p>
    <w:p w14:paraId="3E6373B3" w14:textId="7267D35D" w:rsidR="00D4398E" w:rsidRPr="00434655" w:rsidRDefault="00434655" w:rsidP="00434655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96 – </w:t>
      </w: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98 </w:t>
      </w:r>
      <w:r w:rsidR="00D4398E" w:rsidRPr="00434655">
        <w:rPr>
          <w:sz w:val="24"/>
          <w:szCs w:val="24"/>
        </w:rPr>
        <w:tab/>
      </w:r>
      <w:r w:rsidRPr="00434655">
        <w:rPr>
          <w:sz w:val="24"/>
          <w:szCs w:val="24"/>
        </w:rPr>
        <w:t>Assistenzarzt</w:t>
      </w:r>
      <w:r w:rsidR="00D4398E" w:rsidRPr="00434655">
        <w:rPr>
          <w:sz w:val="24"/>
          <w:szCs w:val="24"/>
        </w:rPr>
        <w:t>, Plast</w:t>
      </w:r>
      <w:r w:rsidRPr="00434655">
        <w:rPr>
          <w:sz w:val="24"/>
          <w:szCs w:val="24"/>
        </w:rPr>
        <w:t xml:space="preserve">ische </w:t>
      </w:r>
      <w:r w:rsidR="00D4398E" w:rsidRPr="00434655">
        <w:rPr>
          <w:sz w:val="24"/>
          <w:szCs w:val="24"/>
        </w:rPr>
        <w:t>Chir</w:t>
      </w:r>
      <w:r w:rsidRPr="00434655">
        <w:rPr>
          <w:sz w:val="24"/>
          <w:szCs w:val="24"/>
        </w:rPr>
        <w:t>urgie,</w:t>
      </w:r>
      <w:r w:rsidR="00D4398E" w:rsidRPr="00434655">
        <w:rPr>
          <w:sz w:val="24"/>
          <w:szCs w:val="24"/>
        </w:rPr>
        <w:t xml:space="preserve"> Klinikum Aachen, Prof. Messmer, Prof. </w:t>
      </w:r>
      <w:proofErr w:type="spellStart"/>
      <w:r w:rsidR="00D4398E" w:rsidRPr="00434655">
        <w:rPr>
          <w:sz w:val="24"/>
          <w:szCs w:val="24"/>
        </w:rPr>
        <w:t>Pallua</w:t>
      </w:r>
      <w:proofErr w:type="spellEnd"/>
    </w:p>
    <w:p w14:paraId="39E7C658" w14:textId="2EE5CB08" w:rsidR="00D4398E" w:rsidRPr="00434655" w:rsidRDefault="00434655" w:rsidP="00D4398E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>95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 xml:space="preserve"> </w:t>
      </w:r>
      <w:r w:rsidR="00D4398E" w:rsidRPr="00434655">
        <w:rPr>
          <w:sz w:val="24"/>
          <w:szCs w:val="24"/>
        </w:rPr>
        <w:tab/>
      </w:r>
      <w:r w:rsidRPr="00434655">
        <w:rPr>
          <w:sz w:val="24"/>
          <w:szCs w:val="24"/>
        </w:rPr>
        <w:t>Assistenzarzt</w:t>
      </w:r>
      <w:r w:rsidR="00D4398E" w:rsidRPr="00434655">
        <w:rPr>
          <w:sz w:val="24"/>
          <w:szCs w:val="24"/>
        </w:rPr>
        <w:t xml:space="preserve">, </w:t>
      </w:r>
      <w:proofErr w:type="spellStart"/>
      <w:r w:rsidR="00D4398E" w:rsidRPr="00434655">
        <w:rPr>
          <w:sz w:val="24"/>
          <w:szCs w:val="24"/>
        </w:rPr>
        <w:t>HTGCh</w:t>
      </w:r>
      <w:proofErr w:type="spellEnd"/>
      <w:r w:rsidR="00D4398E" w:rsidRPr="00434655">
        <w:rPr>
          <w:sz w:val="24"/>
          <w:szCs w:val="24"/>
        </w:rPr>
        <w:t xml:space="preserve"> Klinikum Aachen, Prof. Messmer</w:t>
      </w:r>
    </w:p>
    <w:p w14:paraId="19578444" w14:textId="6047BA6D" w:rsidR="00D4398E" w:rsidRPr="00434655" w:rsidRDefault="00434655" w:rsidP="00D4398E">
      <w:pPr>
        <w:rPr>
          <w:sz w:val="24"/>
          <w:szCs w:val="24"/>
        </w:rPr>
      </w:pPr>
      <w:r>
        <w:rPr>
          <w:sz w:val="24"/>
          <w:szCs w:val="24"/>
        </w:rPr>
        <w:t>07/</w:t>
      </w:r>
      <w:r w:rsidR="00D4398E" w:rsidRPr="00434655">
        <w:rPr>
          <w:sz w:val="24"/>
          <w:szCs w:val="24"/>
        </w:rPr>
        <w:t xml:space="preserve">1995 </w:t>
      </w:r>
      <w:r w:rsidR="00D4398E" w:rsidRPr="00434655"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>Approbation</w:t>
      </w:r>
    </w:p>
    <w:p w14:paraId="34221C57" w14:textId="45FFCA51" w:rsidR="00D4398E" w:rsidRPr="00434655" w:rsidRDefault="00434655" w:rsidP="00D4398E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 xml:space="preserve">94 – </w:t>
      </w:r>
      <w:r>
        <w:rPr>
          <w:sz w:val="24"/>
          <w:szCs w:val="24"/>
        </w:rPr>
        <w:t>19</w:t>
      </w:r>
      <w:r w:rsidR="00D4398E" w:rsidRPr="00434655">
        <w:rPr>
          <w:sz w:val="24"/>
          <w:szCs w:val="24"/>
        </w:rPr>
        <w:t>95</w:t>
      </w:r>
      <w:r>
        <w:rPr>
          <w:sz w:val="24"/>
          <w:szCs w:val="24"/>
        </w:rPr>
        <w:tab/>
      </w:r>
      <w:r w:rsidR="00D4398E" w:rsidRPr="00434655">
        <w:rPr>
          <w:sz w:val="24"/>
          <w:szCs w:val="24"/>
        </w:rPr>
        <w:t xml:space="preserve"> </w:t>
      </w:r>
      <w:r w:rsidR="00D4398E" w:rsidRPr="00434655">
        <w:rPr>
          <w:sz w:val="24"/>
          <w:szCs w:val="24"/>
        </w:rPr>
        <w:tab/>
      </w:r>
      <w:proofErr w:type="spellStart"/>
      <w:r w:rsidR="00D4398E" w:rsidRPr="00434655">
        <w:rPr>
          <w:sz w:val="24"/>
          <w:szCs w:val="24"/>
        </w:rPr>
        <w:t>AiP</w:t>
      </w:r>
      <w:proofErr w:type="spellEnd"/>
      <w:r w:rsidR="00D4398E" w:rsidRPr="00434655">
        <w:rPr>
          <w:sz w:val="24"/>
          <w:szCs w:val="24"/>
        </w:rPr>
        <w:t xml:space="preserve">, </w:t>
      </w:r>
      <w:proofErr w:type="spellStart"/>
      <w:r w:rsidR="00D4398E" w:rsidRPr="00434655">
        <w:rPr>
          <w:sz w:val="24"/>
          <w:szCs w:val="24"/>
        </w:rPr>
        <w:t>HTGCh</w:t>
      </w:r>
      <w:proofErr w:type="spellEnd"/>
      <w:r w:rsidR="00D4398E" w:rsidRPr="00434655">
        <w:rPr>
          <w:sz w:val="24"/>
          <w:szCs w:val="24"/>
        </w:rPr>
        <w:t xml:space="preserve"> Klinikum Aachen, Prof. Messmer</w:t>
      </w:r>
    </w:p>
    <w:p w14:paraId="6418A4AB" w14:textId="77777777" w:rsidR="00D4398E" w:rsidRDefault="00D4398E" w:rsidP="00D4398E"/>
    <w:p w14:paraId="3231E8CA" w14:textId="77777777" w:rsidR="00D4398E" w:rsidRPr="00AF7AD6" w:rsidRDefault="00D4398E" w:rsidP="00D4398E">
      <w:pPr>
        <w:rPr>
          <w:sz w:val="24"/>
          <w:szCs w:val="24"/>
        </w:rPr>
      </w:pPr>
    </w:p>
    <w:p w14:paraId="64D83472" w14:textId="7A0AC9AE" w:rsidR="00AF7AD6" w:rsidRPr="00AF7AD6" w:rsidRDefault="00AF7AD6" w:rsidP="00AF7AD6">
      <w:pPr>
        <w:rPr>
          <w:sz w:val="24"/>
          <w:szCs w:val="24"/>
        </w:rPr>
      </w:pPr>
      <w:r w:rsidRPr="00AF7AD6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D5F652" wp14:editId="35B9D891">
                <wp:simplePos x="0" y="0"/>
                <wp:positionH relativeFrom="margin">
                  <wp:posOffset>0</wp:posOffset>
                </wp:positionH>
                <wp:positionV relativeFrom="paragraph">
                  <wp:posOffset>245110</wp:posOffset>
                </wp:positionV>
                <wp:extent cx="5676900" cy="0"/>
                <wp:effectExtent l="0" t="0" r="0" b="0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7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C4254" id="Gerader Verbinde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9.3pt" to="44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" strokecolor="silver">
                <w10:wrap anchorx="margin"/>
              </v:line>
            </w:pict>
          </mc:Fallback>
        </mc:AlternateContent>
      </w:r>
      <w:r w:rsidR="00434655" w:rsidRPr="00AF7AD6">
        <w:rPr>
          <w:sz w:val="24"/>
          <w:szCs w:val="24"/>
        </w:rPr>
        <w:t>Mitgliedschaften</w:t>
      </w:r>
      <w:r w:rsidR="00434655" w:rsidRPr="00AF7AD6">
        <w:rPr>
          <w:sz w:val="24"/>
          <w:szCs w:val="24"/>
        </w:rPr>
        <w:br/>
      </w:r>
      <w:r w:rsidRPr="00AF7AD6">
        <w:rPr>
          <w:sz w:val="24"/>
          <w:szCs w:val="24"/>
        </w:rPr>
        <w:br/>
      </w:r>
      <w:r w:rsidRPr="00AF7AD6">
        <w:rPr>
          <w:sz w:val="24"/>
          <w:szCs w:val="24"/>
        </w:rPr>
        <w:t>Seit</w:t>
      </w:r>
      <w:r w:rsidRPr="00AF7AD6">
        <w:rPr>
          <w:sz w:val="24"/>
          <w:szCs w:val="24"/>
        </w:rPr>
        <w:t xml:space="preserve"> </w:t>
      </w:r>
      <w:r w:rsidRPr="00AF7AD6">
        <w:rPr>
          <w:sz w:val="24"/>
          <w:szCs w:val="24"/>
        </w:rPr>
        <w:t>10/2012 im Vorstand der DGÄPC (Schatzmeister/Sekretär)</w:t>
      </w:r>
    </w:p>
    <w:p w14:paraId="6898B0E9" w14:textId="5560E935" w:rsidR="00D4398E" w:rsidRDefault="00D4398E" w:rsidP="00D4398E"/>
    <w:p w14:paraId="7A313996" w14:textId="3E73C98F" w:rsidR="00246A3D" w:rsidRPr="00AF7AD6" w:rsidRDefault="00246A3D" w:rsidP="00AF7AD6">
      <w:pPr>
        <w:rPr>
          <w:sz w:val="24"/>
          <w:szCs w:val="24"/>
        </w:rPr>
      </w:pPr>
    </w:p>
    <w:sectPr w:rsidR="00246A3D" w:rsidRPr="00AF7A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FFF"/>
    <w:multiLevelType w:val="hybridMultilevel"/>
    <w:tmpl w:val="A1D640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5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86"/>
    <w:rsid w:val="001601D3"/>
    <w:rsid w:val="00190BD6"/>
    <w:rsid w:val="00246A3D"/>
    <w:rsid w:val="002B4C0E"/>
    <w:rsid w:val="003176DB"/>
    <w:rsid w:val="00375AFE"/>
    <w:rsid w:val="00434655"/>
    <w:rsid w:val="006F2AD6"/>
    <w:rsid w:val="008175BB"/>
    <w:rsid w:val="008544FA"/>
    <w:rsid w:val="008B0513"/>
    <w:rsid w:val="00AF7AD6"/>
    <w:rsid w:val="00C61F0E"/>
    <w:rsid w:val="00D02086"/>
    <w:rsid w:val="00D4398E"/>
    <w:rsid w:val="00E569FF"/>
    <w:rsid w:val="00FB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4605"/>
  <w15:chartTrackingRefBased/>
  <w15:docId w15:val="{246DC278-19DA-44B5-8BC1-5794BC01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Larissa Temborius</cp:lastModifiedBy>
  <cp:revision>2</cp:revision>
  <cp:lastPrinted>2021-05-28T08:25:00Z</cp:lastPrinted>
  <dcterms:created xsi:type="dcterms:W3CDTF">2022-05-16T07:49:00Z</dcterms:created>
  <dcterms:modified xsi:type="dcterms:W3CDTF">2022-05-16T07:49:00Z</dcterms:modified>
</cp:coreProperties>
</file>